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p w:rsidR="00FC06E1" w:rsidRPr="00FC06E1" w:rsidRDefault="00FC06E1">
            <w:pPr>
              <w:rPr>
                <w:sz w:val="36"/>
                <w:szCs w:val="36"/>
              </w:rPr>
            </w:pP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Tr="0009139D">
              <w:trPr>
                <w:trHeight w:hRule="exact" w:val="7191"/>
              </w:trPr>
              <w:tc>
                <w:tcPr>
                  <w:tcW w:w="7200" w:type="dxa"/>
                </w:tcPr>
                <w:p w:rsidR="00A6408A" w:rsidRDefault="00413F65" w:rsidP="00D10248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CC8B0D1" wp14:editId="7A341864">
                        <wp:extent cx="3915709" cy="4435522"/>
                        <wp:effectExtent l="0" t="0" r="8890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6526" cy="4447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:rsidTr="0009139D">
              <w:trPr>
                <w:trHeight w:hRule="exact" w:val="8280"/>
              </w:trPr>
              <w:tc>
                <w:tcPr>
                  <w:tcW w:w="7200" w:type="dxa"/>
                </w:tcPr>
                <w:p w:rsidR="0009139D" w:rsidRPr="005C618E" w:rsidRDefault="0009139D" w:rsidP="00851B8A">
                  <w:pPr>
                    <w:pStyle w:val="Title"/>
                    <w:spacing w:line="192" w:lineRule="auto"/>
                    <w:rPr>
                      <w:sz w:val="24"/>
                      <w:szCs w:val="24"/>
                    </w:rPr>
                  </w:pPr>
                </w:p>
                <w:p w:rsidR="00A6408A" w:rsidRPr="0009139D" w:rsidRDefault="00BD6B51" w:rsidP="0009139D">
                  <w:pPr>
                    <w:pStyle w:val="Heading1"/>
                    <w:spacing w:after="0" w:line="276" w:lineRule="auto"/>
                    <w:ind w:left="1170" w:right="720"/>
                    <w:rPr>
                      <w:rFonts w:asciiTheme="majorHAnsi" w:hAnsiTheme="majorHAnsi"/>
                      <w:b w:val="0"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 w:val="0"/>
                      <w:sz w:val="32"/>
                      <w:szCs w:val="32"/>
                    </w:rPr>
                    <w:t>Cash prizes drawn every 30 minutes!</w:t>
                  </w:r>
                </w:p>
                <w:p w:rsidR="00BD6B51" w:rsidRPr="0009139D" w:rsidRDefault="00BD6B51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Minimum prize is </w:t>
                  </w:r>
                  <w:r w:rsidRPr="0009139D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$50</w:t>
                  </w: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!</w:t>
                  </w:r>
                </w:p>
                <w:p w:rsidR="00BD6B51" w:rsidRPr="0009139D" w:rsidRDefault="00BD6B51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Final prize is </w:t>
                  </w:r>
                  <w:r w:rsidRPr="0009139D">
                    <w:rPr>
                      <w:rFonts w:asciiTheme="majorHAnsi" w:hAnsiTheme="majorHAnsi"/>
                      <w:b/>
                      <w:bCs/>
                      <w:sz w:val="32"/>
                      <w:szCs w:val="32"/>
                    </w:rPr>
                    <w:t>$1,000</w:t>
                  </w: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!</w:t>
                  </w:r>
                </w:p>
                <w:p w:rsidR="005C618E" w:rsidRPr="0009139D" w:rsidRDefault="005C618E" w:rsidP="0009139D">
                  <w:pPr>
                    <w:spacing w:after="0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</w:p>
                <w:p w:rsidR="00BD6B51" w:rsidRPr="0009139D" w:rsidRDefault="00BD6B51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Come shake off the winter blues and help support a GREAT cause!</w:t>
                  </w:r>
                </w:p>
                <w:p w:rsidR="0009139D" w:rsidRPr="0009139D" w:rsidRDefault="0009139D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</w:p>
                <w:p w:rsidR="00804FB8" w:rsidRDefault="00804FB8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Event t</w:t>
                  </w:r>
                  <w:r w:rsidR="00BD6B51"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ickets are $50/person.</w:t>
                  </w:r>
                  <w:r w:rsidR="0009139D"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Raffle tickets are only $25 each!  </w:t>
                  </w:r>
                </w:p>
                <w:p w:rsidR="0009139D" w:rsidRPr="0009139D" w:rsidRDefault="0009139D" w:rsidP="0009139D">
                  <w:pPr>
                    <w:spacing w:after="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Only 350 event tickets and 150 CASH raffle tickets available- don’t wait!</w:t>
                  </w:r>
                </w:p>
                <w:p w:rsidR="0009139D" w:rsidRPr="00FC06E1" w:rsidRDefault="005C618E" w:rsidP="00FC06E1">
                  <w:pPr>
                    <w:spacing w:before="240" w:line="276" w:lineRule="auto"/>
                    <w:ind w:left="1170" w:right="720"/>
                    <w:rPr>
                      <w:rFonts w:asciiTheme="majorHAnsi" w:hAnsiTheme="majorHAnsi"/>
                      <w:bCs/>
                      <w:sz w:val="32"/>
                      <w:szCs w:val="32"/>
                    </w:rPr>
                  </w:pPr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Email </w:t>
                  </w:r>
                  <w:hyperlink r:id="rId6" w:history="1">
                    <w:r w:rsidR="000F6BDF" w:rsidRPr="0009139D">
                      <w:rPr>
                        <w:rStyle w:val="Hyperlink"/>
                        <w:rFonts w:asciiTheme="majorHAnsi" w:hAnsiTheme="majorHAnsi"/>
                        <w:bCs/>
                        <w:sz w:val="32"/>
                        <w:szCs w:val="32"/>
                      </w:rPr>
                      <w:t>cashbashmd@gmail.com</w:t>
                    </w:r>
                  </w:hyperlink>
                  <w:r w:rsidRPr="0009139D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 to buy tickets or for more info.</w:t>
                  </w:r>
                  <w:r w:rsidR="00C624EE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  We accept </w:t>
                  </w:r>
                  <w:proofErr w:type="spellStart"/>
                  <w:r w:rsidR="00C624EE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>Paypal</w:t>
                  </w:r>
                  <w:proofErr w:type="spellEnd"/>
                  <w:r w:rsidR="00C624EE">
                    <w:rPr>
                      <w:rFonts w:asciiTheme="majorHAnsi" w:hAnsiTheme="majorHAnsi"/>
                      <w:bCs/>
                      <w:sz w:val="32"/>
                      <w:szCs w:val="32"/>
                    </w:rPr>
                    <w:t xml:space="preserve"> too!</w:t>
                  </w:r>
                </w:p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Tr="005C618E">
              <w:trPr>
                <w:trHeight w:hRule="exact" w:val="10800"/>
              </w:trPr>
              <w:tc>
                <w:tcPr>
                  <w:tcW w:w="3446" w:type="dxa"/>
                  <w:shd w:val="clear" w:color="auto" w:fill="3333CC"/>
                  <w:vAlign w:val="center"/>
                </w:tcPr>
                <w:p w:rsidR="00A6408A" w:rsidRDefault="00BD6B51">
                  <w:pPr>
                    <w:pStyle w:val="Heading2"/>
                  </w:pPr>
                  <w:r>
                    <w:t>Door prizes &amp; silent auction items</w:t>
                  </w:r>
                </w:p>
                <w:p w:rsidR="00A6408A" w:rsidRDefault="00A6408A">
                  <w:pPr>
                    <w:pStyle w:val="Line"/>
                  </w:pPr>
                </w:p>
                <w:p w:rsidR="00BD6B51" w:rsidRDefault="00BD6B51">
                  <w:pPr>
                    <w:pStyle w:val="Heading2"/>
                  </w:pPr>
                  <w:r>
                    <w:t xml:space="preserve">music by </w:t>
                  </w:r>
                </w:p>
                <w:p w:rsidR="00A6408A" w:rsidRDefault="00BD6B51">
                  <w:pPr>
                    <w:pStyle w:val="Heading2"/>
                  </w:pPr>
                  <w:r>
                    <w:t>DJ Tim Hartley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BD6B51">
                  <w:pPr>
                    <w:pStyle w:val="Heading2"/>
                  </w:pPr>
                  <w:r>
                    <w:t>Unlimited buffet and Beer &amp; Soda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BD6B51">
                  <w:pPr>
                    <w:pStyle w:val="Heading2"/>
                  </w:pPr>
                  <w:r>
                    <w:t>cash bar available</w:t>
                  </w:r>
                </w:p>
                <w:p w:rsidR="00A6408A" w:rsidRDefault="00A6408A">
                  <w:pPr>
                    <w:pStyle w:val="Line"/>
                  </w:pPr>
                </w:p>
                <w:p w:rsidR="009D6D09" w:rsidRDefault="009D6D09" w:rsidP="0009139D">
                  <w:pPr>
                    <w:pStyle w:val="Heading2"/>
                  </w:pPr>
                  <w:r w:rsidRPr="009D6D09">
                    <w:rPr>
                      <w:sz w:val="24"/>
                      <w:szCs w:val="24"/>
                    </w:rPr>
                    <w:t>www.facebook.com/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9D6D09">
                    <w:rPr>
                      <w:sz w:val="24"/>
                      <w:szCs w:val="24"/>
                    </w:rPr>
                    <w:t>BackTheBlueCashBash</w:t>
                  </w:r>
                  <w:r w:rsidRPr="009D6D09">
                    <w:t>/</w:t>
                  </w:r>
                </w:p>
                <w:p w:rsidR="009D6D09" w:rsidRPr="009D6D09" w:rsidRDefault="009D6D09" w:rsidP="0009139D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9D6D09">
                    <w:rPr>
                      <w:sz w:val="24"/>
                      <w:szCs w:val="24"/>
                    </w:rPr>
                    <w:t>OR</w:t>
                  </w:r>
                  <w:bookmarkStart w:id="0" w:name="_GoBack"/>
                  <w:bookmarkEnd w:id="0"/>
                </w:p>
                <w:p w:rsidR="00A6408A" w:rsidRDefault="0009139D" w:rsidP="0009139D">
                  <w:pPr>
                    <w:pStyle w:val="Heading2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ED93D4C" wp14:editId="3F11579D">
                        <wp:extent cx="955040" cy="95504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5087675_1827872027450400_2606584835552051200_n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040" cy="955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 w:rsidTr="005C618E">
              <w:trPr>
                <w:trHeight w:hRule="exact" w:val="3456"/>
              </w:trPr>
              <w:tc>
                <w:tcPr>
                  <w:tcW w:w="3446" w:type="dxa"/>
                  <w:shd w:val="clear" w:color="auto" w:fill="CC3300"/>
                </w:tcPr>
                <w:p w:rsidR="00BD6B51" w:rsidRDefault="00BD6B51" w:rsidP="00BD6B51">
                  <w:pPr>
                    <w:pStyle w:val="Heading3"/>
                    <w:spacing w:before="0"/>
                  </w:pPr>
                </w:p>
                <w:p w:rsidR="00A6408A" w:rsidRDefault="00BD6B51" w:rsidP="00BD6B51">
                  <w:pPr>
                    <w:pStyle w:val="Heading3"/>
                    <w:spacing w:before="0"/>
                  </w:pPr>
                  <w:r>
                    <w:t>February 25, 2017</w:t>
                  </w:r>
                </w:p>
                <w:p w:rsidR="00BD6B51" w:rsidRDefault="00BD6B51" w:rsidP="00BD6B51">
                  <w:pPr>
                    <w:pStyle w:val="Heading3"/>
                    <w:spacing w:before="0"/>
                  </w:pPr>
                  <w:r>
                    <w:t>6pm – 10pm</w:t>
                  </w:r>
                </w:p>
                <w:p w:rsidR="00BD6B51" w:rsidRPr="00BD6B51" w:rsidRDefault="00BD6B51" w:rsidP="00BD6B51">
                  <w:pPr>
                    <w:pStyle w:val="Heading3"/>
                    <w:spacing w:before="0"/>
                    <w:rPr>
                      <w:sz w:val="24"/>
                      <w:szCs w:val="24"/>
                    </w:rPr>
                  </w:pPr>
                </w:p>
                <w:p w:rsidR="00413F65" w:rsidRPr="00BD6B51" w:rsidRDefault="009D6D09" w:rsidP="00413F65">
                  <w:pPr>
                    <w:pStyle w:val="ContactInfo"/>
                    <w:rPr>
                      <w:b/>
                    </w:rPr>
                  </w:pPr>
                  <w:sdt>
                    <w:sdtPr>
                      <w:rPr>
                        <w:b/>
                      </w:rPr>
                      <w:id w:val="857003158"/>
                      <w:placeholder>
                        <w:docPart w:val="CA133CDE52CD42FC812AD315807FC782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D6B51" w:rsidRPr="00BD6B51">
                        <w:rPr>
                          <w:b/>
                        </w:rPr>
                        <w:t>Ed Walls Activity Hall</w:t>
                      </w:r>
                      <w:r w:rsidR="00BD6B51" w:rsidRPr="00BD6B51">
                        <w:rPr>
                          <w:b/>
                        </w:rPr>
                        <w:br/>
                        <w:t>4640 Telegraph Road</w:t>
                      </w:r>
                      <w:r w:rsidR="00BD6B51" w:rsidRPr="00BD6B51">
                        <w:rPr>
                          <w:b/>
                        </w:rPr>
                        <w:br/>
                        <w:t>Elkton, MD  21921</w:t>
                      </w:r>
                    </w:sdtContent>
                  </w:sdt>
                </w:p>
                <w:p w:rsidR="00BD6B51" w:rsidRPr="00BD6B51" w:rsidRDefault="00BD6B51" w:rsidP="00BD6B51">
                  <w:pPr>
                    <w:pStyle w:val="ContactInfo"/>
                    <w:spacing w:after="0"/>
                    <w:rPr>
                      <w:sz w:val="20"/>
                      <w:szCs w:val="20"/>
                    </w:rPr>
                  </w:pPr>
                  <w:r w:rsidRPr="00BD6B51">
                    <w:rPr>
                      <w:sz w:val="20"/>
                      <w:szCs w:val="20"/>
                    </w:rPr>
                    <w:t>Must be 21+ to attend.</w:t>
                  </w:r>
                </w:p>
                <w:p w:rsidR="006772F2" w:rsidRDefault="00BD6B51" w:rsidP="006772F2">
                  <w:pPr>
                    <w:pStyle w:val="ContactInfo"/>
                    <w:spacing w:after="0"/>
                    <w:rPr>
                      <w:sz w:val="20"/>
                      <w:szCs w:val="20"/>
                    </w:rPr>
                  </w:pPr>
                  <w:r w:rsidRPr="00BD6B51">
                    <w:rPr>
                      <w:sz w:val="20"/>
                      <w:szCs w:val="20"/>
                    </w:rPr>
                    <w:t xml:space="preserve">Don’t need to be present </w:t>
                  </w:r>
                </w:p>
                <w:p w:rsidR="00BD6B51" w:rsidRDefault="00BD6B51" w:rsidP="006772F2">
                  <w:pPr>
                    <w:pStyle w:val="ContactInfo"/>
                  </w:pPr>
                  <w:proofErr w:type="gramStart"/>
                  <w:r w:rsidRPr="00BD6B51">
                    <w:rPr>
                      <w:sz w:val="20"/>
                      <w:szCs w:val="20"/>
                    </w:rPr>
                    <w:t>to</w:t>
                  </w:r>
                  <w:proofErr w:type="gramEnd"/>
                  <w:r w:rsidRPr="00BD6B51">
                    <w:rPr>
                      <w:sz w:val="20"/>
                      <w:szCs w:val="20"/>
                    </w:rPr>
                    <w:t xml:space="preserve"> win</w:t>
                  </w:r>
                  <w:r w:rsidR="000F6BDF">
                    <w:rPr>
                      <w:sz w:val="20"/>
                      <w:szCs w:val="20"/>
                    </w:rPr>
                    <w:t xml:space="preserve"> cash pr</w:t>
                  </w:r>
                  <w:r w:rsidR="006772F2">
                    <w:rPr>
                      <w:sz w:val="20"/>
                      <w:szCs w:val="20"/>
                    </w:rPr>
                    <w:t>i</w:t>
                  </w:r>
                  <w:r w:rsidR="000F6BDF">
                    <w:rPr>
                      <w:sz w:val="20"/>
                      <w:szCs w:val="20"/>
                    </w:rPr>
                    <w:t>zes</w:t>
                  </w:r>
                  <w:r w:rsidRPr="00BD6B51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6408A" w:rsidRDefault="00A6408A"/>
        </w:tc>
      </w:tr>
    </w:tbl>
    <w:p w:rsidR="00A6408A" w:rsidRDefault="00A6408A">
      <w:pPr>
        <w:pStyle w:val="NoSpacing"/>
      </w:pPr>
    </w:p>
    <w:sectPr w:rsidR="00A6408A" w:rsidSect="005C618E">
      <w:pgSz w:w="12240" w:h="15840"/>
      <w:pgMar w:top="720" w:right="720" w:bottom="360" w:left="7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B51"/>
    <w:rsid w:val="0009139D"/>
    <w:rsid w:val="000F6BDF"/>
    <w:rsid w:val="00330E83"/>
    <w:rsid w:val="00413F65"/>
    <w:rsid w:val="005C618E"/>
    <w:rsid w:val="006772F2"/>
    <w:rsid w:val="00804FB8"/>
    <w:rsid w:val="00851B8A"/>
    <w:rsid w:val="0090071E"/>
    <w:rsid w:val="009D6D09"/>
    <w:rsid w:val="00A03619"/>
    <w:rsid w:val="00A6408A"/>
    <w:rsid w:val="00BD6B51"/>
    <w:rsid w:val="00C41A5E"/>
    <w:rsid w:val="00C624EE"/>
    <w:rsid w:val="00D10248"/>
    <w:rsid w:val="00FC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7AA0D9-9422-4419-B385-E457B166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C618E"/>
    <w:rPr>
      <w:color w:val="3CB3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ashbashmd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cky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A133CDE52CD42FC812AD315807F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FED84-731F-42CD-ADD3-636833494FAD}"/>
      </w:docPartPr>
      <w:docPartBody>
        <w:p w:rsidR="00B964B2" w:rsidRDefault="00E86F76">
          <w:pPr>
            <w:pStyle w:val="CA133CDE52CD42FC812AD315807FC782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76"/>
    <w:rsid w:val="00345863"/>
    <w:rsid w:val="005F18FD"/>
    <w:rsid w:val="006D7AD8"/>
    <w:rsid w:val="00737BE3"/>
    <w:rsid w:val="007C697B"/>
    <w:rsid w:val="0081731A"/>
    <w:rsid w:val="00B964B2"/>
    <w:rsid w:val="00E8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7619D0A186403DAFC815107B605BC7">
    <w:name w:val="F27619D0A186403DAFC815107B605BC7"/>
  </w:style>
  <w:style w:type="paragraph" w:customStyle="1" w:styleId="73EDFEDB3F584F508A992D246981798D">
    <w:name w:val="73EDFEDB3F584F508A992D246981798D"/>
  </w:style>
  <w:style w:type="paragraph" w:customStyle="1" w:styleId="7659DED62CD64AC6A9407D5374F99575">
    <w:name w:val="7659DED62CD64AC6A9407D5374F99575"/>
  </w:style>
  <w:style w:type="paragraph" w:customStyle="1" w:styleId="21C40231EF594FD78957E8CA286398DD">
    <w:name w:val="21C40231EF594FD78957E8CA286398DD"/>
  </w:style>
  <w:style w:type="paragraph" w:customStyle="1" w:styleId="7B746B8F3A3F426DA8DF8E2C62AEC27C">
    <w:name w:val="7B746B8F3A3F426DA8DF8E2C62AEC27C"/>
  </w:style>
  <w:style w:type="paragraph" w:customStyle="1" w:styleId="E1C51C478031460B95C0FDD072619737">
    <w:name w:val="E1C51C478031460B95C0FDD072619737"/>
  </w:style>
  <w:style w:type="paragraph" w:customStyle="1" w:styleId="0859834456C342EEA3EBF53211A2CB6C">
    <w:name w:val="0859834456C342EEA3EBF53211A2CB6C"/>
  </w:style>
  <w:style w:type="paragraph" w:customStyle="1" w:styleId="314F55ADE4864AE5A21D09ACF32DB3A1">
    <w:name w:val="314F55ADE4864AE5A21D09ACF32DB3A1"/>
  </w:style>
  <w:style w:type="paragraph" w:customStyle="1" w:styleId="4FB175B81D464199A8AC9EE40F824A12">
    <w:name w:val="4FB175B81D464199A8AC9EE40F824A12"/>
  </w:style>
  <w:style w:type="paragraph" w:customStyle="1" w:styleId="B13E41387FCC4180809FDF6359C8AB63">
    <w:name w:val="B13E41387FCC4180809FDF6359C8AB63"/>
  </w:style>
  <w:style w:type="paragraph" w:customStyle="1" w:styleId="CA133CDE52CD42FC812AD315807FC782">
    <w:name w:val="CA133CDE52CD42FC812AD315807FC782"/>
  </w:style>
  <w:style w:type="paragraph" w:customStyle="1" w:styleId="A170B209ED8D479092493E77B49D7103">
    <w:name w:val="A170B209ED8D479092493E77B49D7103"/>
  </w:style>
  <w:style w:type="paragraph" w:customStyle="1" w:styleId="8E99C44C1B4A45F39F7AF4660507539C">
    <w:name w:val="8E99C44C1B4A45F39F7AF46605075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44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Keyser</dc:creator>
  <cp:keywords/>
  <dc:description/>
  <cp:lastModifiedBy>Rebecca Keyser</cp:lastModifiedBy>
  <cp:revision>13</cp:revision>
  <cp:lastPrinted>2016-11-13T13:56:00Z</cp:lastPrinted>
  <dcterms:created xsi:type="dcterms:W3CDTF">2016-11-06T00:25:00Z</dcterms:created>
  <dcterms:modified xsi:type="dcterms:W3CDTF">2017-02-04T16:59:00Z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